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E1BB3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附件2</w:t>
      </w:r>
    </w:p>
    <w:p w14:paraId="30078631"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“2025齐鲁文化情景阅读创意大赛”校内选拔赛报名表</w:t>
      </w:r>
    </w:p>
    <w:p w14:paraId="27174841">
      <w:pPr>
        <w:spacing w:line="240" w:lineRule="exact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851"/>
        <w:gridCol w:w="708"/>
        <w:gridCol w:w="851"/>
        <w:gridCol w:w="1151"/>
        <w:gridCol w:w="1375"/>
        <w:gridCol w:w="1301"/>
      </w:tblGrid>
      <w:tr w14:paraId="06D1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1950A0F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14:paraId="52E93EA8"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83238C"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性别</w:t>
            </w:r>
          </w:p>
        </w:tc>
        <w:tc>
          <w:tcPr>
            <w:tcW w:w="708" w:type="dxa"/>
          </w:tcPr>
          <w:p w14:paraId="6A803BBB"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3542E3"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系部</w:t>
            </w:r>
          </w:p>
        </w:tc>
        <w:tc>
          <w:tcPr>
            <w:tcW w:w="1151" w:type="dxa"/>
          </w:tcPr>
          <w:p w14:paraId="619FB0BD"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375" w:type="dxa"/>
          </w:tcPr>
          <w:p w14:paraId="7F84908C"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联系电话</w:t>
            </w:r>
          </w:p>
        </w:tc>
        <w:tc>
          <w:tcPr>
            <w:tcW w:w="1301" w:type="dxa"/>
          </w:tcPr>
          <w:p w14:paraId="068B3566"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1A62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326D2FF"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作品名称</w:t>
            </w:r>
          </w:p>
        </w:tc>
        <w:tc>
          <w:tcPr>
            <w:tcW w:w="7513" w:type="dxa"/>
            <w:gridSpan w:val="7"/>
          </w:tcPr>
          <w:p w14:paraId="21864B02"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60D1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5" w:hRule="atLeast"/>
        </w:trPr>
        <w:tc>
          <w:tcPr>
            <w:tcW w:w="1418" w:type="dxa"/>
          </w:tcPr>
          <w:p w14:paraId="31914EBE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 w14:paraId="79382FB7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 w14:paraId="04FB5855"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 w14:paraId="46F77A7E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作</w:t>
            </w:r>
          </w:p>
          <w:p w14:paraId="10957855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品</w:t>
            </w:r>
          </w:p>
          <w:p w14:paraId="720A6B12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文</w:t>
            </w:r>
          </w:p>
          <w:p w14:paraId="4DDCC0A9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字</w:t>
            </w:r>
          </w:p>
          <w:p w14:paraId="6CFAD9AE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版</w:t>
            </w:r>
          </w:p>
          <w:p w14:paraId="13140E14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内</w:t>
            </w:r>
          </w:p>
          <w:p w14:paraId="2C7C8B01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容</w:t>
            </w:r>
          </w:p>
        </w:tc>
        <w:tc>
          <w:tcPr>
            <w:tcW w:w="7513" w:type="dxa"/>
            <w:gridSpan w:val="7"/>
          </w:tcPr>
          <w:p w14:paraId="4F424B46"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</w:tbl>
    <w:p w14:paraId="40DAA3D6"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 w14:paraId="634487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7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2025-05-26T09:01:21Z</dcterms:created>
  <dc:creator>Administrator</dc:creator>
  <cp:lastModifiedBy>秦王～三草两木诚招商</cp:lastModifiedBy>
  <dcterms:modified xsi:type="dcterms:W3CDTF">2025-05-26T09:01:29Z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eyJoZGlkIjoiZDZkOGYzZTc4MTcxODQxN2Q4ZGU3YWE3ZDk5YjA0MzIiLCJ1c2VySWQiOiI1NDAwMDQ2NTIifQ==</vt:lpwstr>
  </property>
  <property fmtid="{D5CDD505-2E9C-101B-9397-08002B2CF9AE}" pid="4" name="ICV">
    <vt:lpwstr>2ABCC0A06EDF492986F079F914F6CDCD_12</vt:lpwstr>
  </property>
</Properties>
</file>